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2A47" w14:textId="0A2CBB3F" w:rsidR="00D36AA5" w:rsidRPr="00D36AA5" w:rsidRDefault="0052212B">
      <w:pPr>
        <w:rPr>
          <w:rFonts w:ascii="Arial" w:hAnsi="Arial" w:cs="Arial"/>
          <w:b/>
          <w:bCs/>
          <w:color w:val="005EB8"/>
          <w:sz w:val="100"/>
          <w:szCs w:val="1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2B2BD3F" wp14:editId="15F0C29D">
                <wp:simplePos x="0" y="0"/>
                <wp:positionH relativeFrom="margin">
                  <wp:align>right</wp:align>
                </wp:positionH>
                <wp:positionV relativeFrom="paragraph">
                  <wp:posOffset>890905</wp:posOffset>
                </wp:positionV>
                <wp:extent cx="6686550" cy="2559050"/>
                <wp:effectExtent l="0" t="0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55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AE2573"/>
                          </a:solidFill>
                        </a:ln>
                      </wps:spPr>
                      <wps:txbx>
                        <w:txbxContent>
                          <w:p w14:paraId="275A312A" w14:textId="47D3D573" w:rsidR="0052212B" w:rsidRDefault="0052212B" w:rsidP="009C74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E257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E2573"/>
                                <w:sz w:val="32"/>
                                <w:szCs w:val="32"/>
                              </w:rPr>
                              <w:t>Do…</w:t>
                            </w:r>
                          </w:p>
                          <w:p w14:paraId="59BCCD81" w14:textId="25AB44F3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Maintain normal eye-contact while the child is talking even when they stammer.</w:t>
                            </w:r>
                          </w:p>
                          <w:p w14:paraId="3B24C167" w14:textId="77777777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Give them your full attention when they are speaking to you. If you are busy – give them a time when you can talk!</w:t>
                            </w:r>
                          </w:p>
                          <w:p w14:paraId="0C1C69B5" w14:textId="0B3B43BD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Give children plenty of time to 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talk</w:t>
                            </w:r>
                          </w:p>
                          <w:p w14:paraId="390FFDB3" w14:textId="77777777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Focus on what they are saying and not how they are saying </w:t>
                            </w:r>
                          </w:p>
                          <w:p w14:paraId="358497AA" w14:textId="77777777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Speak in a steady and calm voice – slow your own rate of speaking</w:t>
                            </w:r>
                          </w:p>
                          <w:p w14:paraId="2725C35E" w14:textId="7BA26AB2" w:rsidR="009C7458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Give the child praise - not necessarily about their speech!</w:t>
                            </w:r>
                          </w:p>
                          <w:p w14:paraId="20E421FB" w14:textId="7465638C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Reduce demands on talking: </w:t>
                            </w:r>
                            <w:proofErr w:type="gramStart"/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answering questions, reading aloud.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2BD3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75.3pt;margin-top:70.15pt;width:526.5pt;height:201.5pt;z-index:25194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" fillcolor="white [3201]" strokecolor="#ae2573" strokeweight=".5pt">
                <v:textbox>
                  <w:txbxContent>
                    <w:p w14:paraId="275A312A" w14:textId="47D3D573" w:rsidR="0052212B" w:rsidRDefault="0052212B" w:rsidP="009C745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E257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E2573"/>
                          <w:sz w:val="32"/>
                          <w:szCs w:val="32"/>
                        </w:rPr>
                        <w:t>Do…</w:t>
                      </w:r>
                    </w:p>
                    <w:p w14:paraId="59BCCD81" w14:textId="25AB44F3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Maintain normal eye-contact while the child is talking even when they stammer.</w:t>
                      </w:r>
                    </w:p>
                    <w:p w14:paraId="3B24C167" w14:textId="77777777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Give them your full attention when they are speaking to you. If you are busy – give them a time when you can talk!</w:t>
                      </w:r>
                    </w:p>
                    <w:p w14:paraId="0C1C69B5" w14:textId="0B3B43BD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Give children plenty of time to 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talk</w:t>
                      </w:r>
                    </w:p>
                    <w:p w14:paraId="390FFDB3" w14:textId="77777777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Focus on what they are saying and not how they are saying </w:t>
                      </w:r>
                    </w:p>
                    <w:p w14:paraId="358497AA" w14:textId="77777777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Speak in a steady and calm voice – slow your own rate of speaking</w:t>
                      </w:r>
                    </w:p>
                    <w:p w14:paraId="2725C35E" w14:textId="7BA26AB2" w:rsidR="009C7458" w:rsidRPr="0052212B" w:rsidRDefault="0052212B" w:rsidP="005221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Give the child praise - not necessarily about their speech!</w:t>
                      </w:r>
                    </w:p>
                    <w:p w14:paraId="20E421FB" w14:textId="7465638C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Reduce demands on talking: </w:t>
                      </w:r>
                      <w:proofErr w:type="gramStart"/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answering questions, reading aloud.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7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1519" behindDoc="1" locked="0" layoutInCell="1" allowOverlap="1" wp14:anchorId="7293E99A" wp14:editId="55B3A3AA">
                <wp:simplePos x="0" y="0"/>
                <wp:positionH relativeFrom="column">
                  <wp:posOffset>-120650</wp:posOffset>
                </wp:positionH>
                <wp:positionV relativeFrom="paragraph">
                  <wp:posOffset>-1020445</wp:posOffset>
                </wp:positionV>
                <wp:extent cx="6159500" cy="19558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195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917AF" w14:textId="62081FD3" w:rsidR="009C7458" w:rsidRPr="0052212B" w:rsidRDefault="0085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>How</w:t>
                            </w:r>
                            <w:r w:rsidR="00D02D32"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C7458"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>T</w:t>
                            </w: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>o…</w:t>
                            </w:r>
                          </w:p>
                          <w:p w14:paraId="70D517CB" w14:textId="338F0DF1" w:rsidR="00D36AA5" w:rsidRPr="0052212B" w:rsidRDefault="009C74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>S</w:t>
                            </w:r>
                            <w:r w:rsidR="00D02D32"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>upport</w:t>
                            </w:r>
                            <w:r w:rsid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 xml:space="preserve"> stammering </w:t>
                            </w:r>
                            <w:r w:rsidR="0052212B"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72"/>
                                <w:szCs w:val="72"/>
                              </w:rPr>
                              <w:t>in the classroom</w:t>
                            </w:r>
                            <w:r w:rsidR="00853FD9" w:rsidRPr="0052212B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99A" id="Text Box 5" o:spid="_x0000_s1027" type="#_x0000_t202" style="position:absolute;margin-left:-9.5pt;margin-top:-80.35pt;width:485pt;height:154pt;z-index:-251944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" filled="f" stroked="f" strokeweight=".5pt">
                <v:textbox>
                  <w:txbxContent>
                    <w:p w14:paraId="4FC917AF" w14:textId="62081FD3" w:rsidR="009C7458" w:rsidRPr="0052212B" w:rsidRDefault="00853FD9">
                      <w:pPr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</w:pPr>
                      <w:r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>How</w:t>
                      </w:r>
                      <w:r w:rsidR="00D02D32"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 xml:space="preserve"> </w:t>
                      </w:r>
                      <w:r w:rsidR="009C7458"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>T</w:t>
                      </w:r>
                      <w:r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>o…</w:t>
                      </w:r>
                    </w:p>
                    <w:p w14:paraId="70D517CB" w14:textId="338F0DF1" w:rsidR="00D36AA5" w:rsidRPr="0052212B" w:rsidRDefault="009C7458">
                      <w:pPr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</w:pPr>
                      <w:r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>S</w:t>
                      </w:r>
                      <w:r w:rsidR="00D02D32"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>upport</w:t>
                      </w:r>
                      <w:r w:rsid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 xml:space="preserve"> stammering </w:t>
                      </w:r>
                      <w:r w:rsidR="0052212B"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72"/>
                          <w:szCs w:val="72"/>
                        </w:rPr>
                        <w:t>in the classroom</w:t>
                      </w:r>
                      <w:r w:rsidR="00853FD9" w:rsidRPr="0052212B">
                        <w:rPr>
                          <w:rFonts w:ascii="Arial" w:hAnsi="Arial" w:cs="Arial"/>
                          <w:b/>
                          <w:bCs/>
                          <w:color w:val="005EB8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3D9045" w14:textId="16BC5A32" w:rsidR="00D36AA5" w:rsidRPr="00D01340" w:rsidRDefault="00D36AA5" w:rsidP="00D01340">
      <w:pPr>
        <w:rPr>
          <w:rFonts w:ascii="Arial" w:hAnsi="Arial" w:cs="Arial"/>
          <w:sz w:val="32"/>
          <w:szCs w:val="32"/>
        </w:rPr>
      </w:pPr>
    </w:p>
    <w:p w14:paraId="1E2F6C99" w14:textId="3B35877D" w:rsidR="00D36AA5" w:rsidRDefault="00481851" w:rsidP="00D36AA5">
      <w:pPr>
        <w:rPr>
          <w:rFonts w:eastAsiaTheme="minorEastAsia"/>
          <w:lang w:eastAsia="en-GB"/>
        </w:rPr>
      </w:pPr>
      <w:r w:rsidRPr="00420CB1">
        <w:rPr>
          <w:rFonts w:ascii="Arial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6DBDD50" wp14:editId="5D434CBE">
                <wp:simplePos x="0" y="0"/>
                <wp:positionH relativeFrom="column">
                  <wp:posOffset>-3047365</wp:posOffset>
                </wp:positionH>
                <wp:positionV relativeFrom="paragraph">
                  <wp:posOffset>3132455</wp:posOffset>
                </wp:positionV>
                <wp:extent cx="952500" cy="26670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F0572" w14:textId="77777777" w:rsidR="00545B50" w:rsidRPr="00420CB1" w:rsidRDefault="00545B50" w:rsidP="00545B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0CB1">
                              <w:rPr>
                                <w:b/>
                              </w:rPr>
                              <w:t>2 Part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DD50" id="Text Box 2" o:spid="_x0000_s1028" type="#_x0000_t202" style="position:absolute;margin-left:-239.95pt;margin-top:246.65pt;width:75pt;height:2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">
                <v:textbox>
                  <w:txbxContent>
                    <w:p w14:paraId="666F0572" w14:textId="77777777" w:rsidR="00545B50" w:rsidRPr="00420CB1" w:rsidRDefault="00545B50" w:rsidP="00545B50">
                      <w:pPr>
                        <w:jc w:val="center"/>
                        <w:rPr>
                          <w:b/>
                        </w:rPr>
                      </w:pPr>
                      <w:r w:rsidRPr="00420CB1">
                        <w:rPr>
                          <w:b/>
                        </w:rPr>
                        <w:t>2 Part event</w:t>
                      </w:r>
                    </w:p>
                  </w:txbxContent>
                </v:textbox>
              </v:shape>
            </w:pict>
          </mc:Fallback>
        </mc:AlternateContent>
      </w:r>
    </w:p>
    <w:p w14:paraId="3F85EDF9" w14:textId="5A94BFEC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74766E76" w14:textId="6E23DC71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71484490" w14:textId="70CCDD93" w:rsidR="00E77780" w:rsidRPr="00E77780" w:rsidRDefault="0052212B" w:rsidP="00E77780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59296" behindDoc="1" locked="0" layoutInCell="1" allowOverlap="1" wp14:anchorId="0090F287" wp14:editId="39B5282E">
            <wp:simplePos x="0" y="0"/>
            <wp:positionH relativeFrom="column">
              <wp:posOffset>6038850</wp:posOffset>
            </wp:positionH>
            <wp:positionV relativeFrom="paragraph">
              <wp:posOffset>243205</wp:posOffset>
            </wp:positionV>
            <wp:extent cx="522605" cy="643255"/>
            <wp:effectExtent l="0" t="0" r="0" b="4445"/>
            <wp:wrapTight wrapText="bothSides">
              <wp:wrapPolygon edited="0">
                <wp:start x="16535" y="0"/>
                <wp:lineTo x="0" y="8316"/>
                <wp:lineTo x="0" y="21110"/>
                <wp:lineTo x="1575" y="21110"/>
                <wp:lineTo x="14173" y="21110"/>
                <wp:lineTo x="16535" y="20470"/>
                <wp:lineTo x="19684" y="12794"/>
                <wp:lineTo x="20471" y="7676"/>
                <wp:lineTo x="20471" y="0"/>
                <wp:lineTo x="16535" y="0"/>
              </wp:wrapPolygon>
            </wp:wrapTight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5DEAC" w14:textId="7C6C5490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158BE286" w14:textId="553FE8F1" w:rsidR="00E77780" w:rsidRPr="00E77780" w:rsidRDefault="0052212B" w:rsidP="00E77780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1B82D32" wp14:editId="5FADE3B0">
                <wp:simplePos x="0" y="0"/>
                <wp:positionH relativeFrom="margin">
                  <wp:posOffset>-57150</wp:posOffset>
                </wp:positionH>
                <wp:positionV relativeFrom="paragraph">
                  <wp:posOffset>289560</wp:posOffset>
                </wp:positionV>
                <wp:extent cx="6686550" cy="1860550"/>
                <wp:effectExtent l="0" t="0" r="1905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AE2573"/>
                          </a:solidFill>
                        </a:ln>
                      </wps:spPr>
                      <wps:txbx>
                        <w:txbxContent>
                          <w:p w14:paraId="79A36412" w14:textId="0E598F97" w:rsidR="009C7458" w:rsidRDefault="0052212B" w:rsidP="00E777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E257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E2573"/>
                                <w:sz w:val="32"/>
                                <w:szCs w:val="32"/>
                              </w:rPr>
                              <w:t>Do not…</w:t>
                            </w:r>
                          </w:p>
                          <w:p w14:paraId="6795375B" w14:textId="1CE649BB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Don’t correct the child or ask them to say it again (unless you genuinely didn’t hear them)</w:t>
                            </w:r>
                          </w:p>
                          <w:p w14:paraId="62797C3E" w14:textId="18F3F1DE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Don’t tell them to what to do </w:t>
                            </w:r>
                            <w:proofErr w:type="gramStart"/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‘slow down’,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‘take your time’, ‘think before you speak’</w:t>
                            </w:r>
                          </w:p>
                          <w:p w14:paraId="69A03CB9" w14:textId="77777777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Don’t use negative language about the stammer</w:t>
                            </w:r>
                          </w:p>
                          <w:p w14:paraId="5BBF2ED3" w14:textId="395859A6" w:rsidR="009C7458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Don’t 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Put pressure on the child to speak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2D32" id="Text Box 23" o:spid="_x0000_s1029" type="#_x0000_t202" style="position:absolute;margin-left:-4.5pt;margin-top:22.8pt;width:526.5pt;height:146.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" fillcolor="white [3201]" strokecolor="#ae2573" strokeweight=".5pt">
                <v:textbox>
                  <w:txbxContent>
                    <w:p w14:paraId="79A36412" w14:textId="0E598F97" w:rsidR="009C7458" w:rsidRDefault="0052212B" w:rsidP="00E7778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E257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E2573"/>
                          <w:sz w:val="32"/>
                          <w:szCs w:val="32"/>
                        </w:rPr>
                        <w:t>Do not…</w:t>
                      </w:r>
                    </w:p>
                    <w:p w14:paraId="6795375B" w14:textId="1CE649BB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Don’t correct the child or ask them to say it again (unless you genuinely didn’t hear them)</w:t>
                      </w:r>
                    </w:p>
                    <w:p w14:paraId="62797C3E" w14:textId="18F3F1DE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Don’t tell them to what to do </w:t>
                      </w:r>
                      <w:proofErr w:type="gramStart"/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‘slow down’,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‘take your time’, ‘think before you speak’</w:t>
                      </w:r>
                    </w:p>
                    <w:p w14:paraId="69A03CB9" w14:textId="77777777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Don’t use negative language about the stammer</w:t>
                      </w:r>
                    </w:p>
                    <w:p w14:paraId="5BBF2ED3" w14:textId="395859A6" w:rsidR="009C7458" w:rsidRP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Don’t 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>Put pressure on the child to speak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9A3BD" w14:textId="6C23534E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17319086" w14:textId="6AE01288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112A851A" w14:textId="2F6937F5" w:rsidR="00E77780" w:rsidRPr="00E77780" w:rsidRDefault="0052212B" w:rsidP="00E77780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58272" behindDoc="1" locked="0" layoutInCell="1" allowOverlap="1" wp14:anchorId="3B89C487" wp14:editId="1114136F">
            <wp:simplePos x="0" y="0"/>
            <wp:positionH relativeFrom="column">
              <wp:posOffset>6013450</wp:posOffset>
            </wp:positionH>
            <wp:positionV relativeFrom="paragraph">
              <wp:posOffset>277495</wp:posOffset>
            </wp:positionV>
            <wp:extent cx="572135" cy="626110"/>
            <wp:effectExtent l="0" t="0" r="0" b="2540"/>
            <wp:wrapTight wrapText="bothSides">
              <wp:wrapPolygon edited="0">
                <wp:start x="12946" y="0"/>
                <wp:lineTo x="4315" y="4600"/>
                <wp:lineTo x="0" y="8544"/>
                <wp:lineTo x="0" y="20373"/>
                <wp:lineTo x="6473" y="21030"/>
                <wp:lineTo x="12226" y="21030"/>
                <wp:lineTo x="13665" y="21030"/>
                <wp:lineTo x="17261" y="13144"/>
                <wp:lineTo x="17261" y="10515"/>
                <wp:lineTo x="20857" y="9201"/>
                <wp:lineTo x="20857" y="0"/>
                <wp:lineTo x="12946" y="0"/>
              </wp:wrapPolygon>
            </wp:wrapTight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67940" w14:textId="5669AEF1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634FF7CA" w14:textId="34DB35BE" w:rsidR="00E77780" w:rsidRPr="00E77780" w:rsidRDefault="0052212B" w:rsidP="00E77780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E3A4502" wp14:editId="3E48DE6F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686550" cy="24511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45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AE2573"/>
                          </a:solidFill>
                        </a:ln>
                      </wps:spPr>
                      <wps:txbx>
                        <w:txbxContent>
                          <w:p w14:paraId="263C904D" w14:textId="393036EE" w:rsidR="0052212B" w:rsidRDefault="0052212B" w:rsidP="005221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E257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E2573"/>
                                <w:sz w:val="32"/>
                                <w:szCs w:val="32"/>
                              </w:rPr>
                              <w:t>Talking about stammering…</w:t>
                            </w:r>
                          </w:p>
                          <w:p w14:paraId="2FE91046" w14:textId="1B440778" w:rsidR="0052212B" w:rsidRPr="0052212B" w:rsidRDefault="0052212B" w:rsidP="0052212B">
                            <w:pPr>
                              <w:spacing w:after="0"/>
                              <w:rPr>
                                <w:rFonts w:ascii="Arial" w:hAnsi="Arial" w:cs="Arial"/>
                                <w:color w:val="AE2573"/>
                                <w:sz w:val="32"/>
                                <w:szCs w:val="32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color w:val="AE2573"/>
                                <w:sz w:val="32"/>
                                <w:szCs w:val="32"/>
                              </w:rPr>
                              <w:t xml:space="preserve">It’s important to be open about stammering. It can help to reassure the child and prevent anxiety about talking. </w:t>
                            </w:r>
                          </w:p>
                          <w:p w14:paraId="4DC55ED3" w14:textId="735ABF46" w:rsid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Acknowledge: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“I can see that word is a bit tricky for you”</w:t>
                            </w:r>
                          </w:p>
                          <w:p w14:paraId="7B68E426" w14:textId="2ECD32EA" w:rsid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Normalise: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“We all get a bit stuck with our words sometimes.”</w:t>
                            </w:r>
                          </w:p>
                          <w:p w14:paraId="1126F59B" w14:textId="2A49AECD" w:rsid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Validate: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‘’It feels annoying when our words don’t come out, doesn’t it?” ‘I know it can be frustrating for you’’</w:t>
                            </w:r>
                          </w:p>
                          <w:p w14:paraId="67C3AF0F" w14:textId="61FA2D21" w:rsid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Reassure: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“You’re doing brilliantly. I’m listening.’’</w:t>
                            </w:r>
                          </w:p>
                          <w:p w14:paraId="55A22C05" w14:textId="1EB0E972" w:rsidR="0052212B" w:rsidRPr="0052212B" w:rsidRDefault="0052212B" w:rsidP="00522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212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Offer help:</w:t>
                            </w:r>
                            <w:r w:rsidRPr="00522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“Is there anything I can do to make it easier for you?”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4502" id="Text Box 4" o:spid="_x0000_s1030" type="#_x0000_t202" style="position:absolute;margin-left:475.3pt;margin-top:24pt;width:526.5pt;height:193pt;z-index:25196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" fillcolor="window" strokecolor="#ae2573" strokeweight=".5pt">
                <v:textbox>
                  <w:txbxContent>
                    <w:p w14:paraId="263C904D" w14:textId="393036EE" w:rsidR="0052212B" w:rsidRDefault="0052212B" w:rsidP="0052212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E257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E2573"/>
                          <w:sz w:val="32"/>
                          <w:szCs w:val="32"/>
                        </w:rPr>
                        <w:t>Talking about stammering…</w:t>
                      </w:r>
                    </w:p>
                    <w:p w14:paraId="2FE91046" w14:textId="1B440778" w:rsidR="0052212B" w:rsidRPr="0052212B" w:rsidRDefault="0052212B" w:rsidP="0052212B">
                      <w:pPr>
                        <w:spacing w:after="0"/>
                        <w:rPr>
                          <w:rFonts w:ascii="Arial" w:hAnsi="Arial" w:cs="Arial"/>
                          <w:color w:val="AE2573"/>
                          <w:sz w:val="32"/>
                          <w:szCs w:val="32"/>
                        </w:rPr>
                      </w:pPr>
                      <w:r w:rsidRPr="0052212B">
                        <w:rPr>
                          <w:rFonts w:ascii="Arial" w:hAnsi="Arial" w:cs="Arial"/>
                          <w:color w:val="AE2573"/>
                          <w:sz w:val="32"/>
                          <w:szCs w:val="32"/>
                        </w:rPr>
                        <w:t xml:space="preserve">It’s important to be open about stammering. It can help to reassure the child and prevent anxiety about talking. </w:t>
                      </w:r>
                    </w:p>
                    <w:p w14:paraId="4DC55ED3" w14:textId="735ABF46" w:rsid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Acknowledge: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“I can see that word is a bit tricky for you”</w:t>
                      </w:r>
                    </w:p>
                    <w:p w14:paraId="7B68E426" w14:textId="2ECD32EA" w:rsid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Normalise: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“We all get a bit stuck with our words sometimes.”</w:t>
                      </w:r>
                    </w:p>
                    <w:p w14:paraId="1126F59B" w14:textId="2A49AECD" w:rsid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Validate: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‘’It feels annoying when our words don’t come out, doesn’t it?” ‘I know it can be frustrating for you’’</w:t>
                      </w:r>
                    </w:p>
                    <w:p w14:paraId="67C3AF0F" w14:textId="61FA2D21" w:rsid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Reassure: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“You’re doing brilliantly. I’m listening.’’</w:t>
                      </w:r>
                    </w:p>
                    <w:p w14:paraId="55A22C05" w14:textId="1EB0E972" w:rsidR="0052212B" w:rsidRPr="0052212B" w:rsidRDefault="0052212B" w:rsidP="00522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212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Offer help:</w:t>
                      </w:r>
                      <w:r w:rsidRPr="005221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“Is there anything I can do to make it easier for you?”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B2F24" w14:textId="1F0F9BDD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63D339DD" w14:textId="2A1D58F1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2AC8A506" w14:textId="1F8B7BFB" w:rsidR="00E77780" w:rsidRPr="00E77780" w:rsidRDefault="00E77780" w:rsidP="00E77780">
      <w:pPr>
        <w:rPr>
          <w:rFonts w:ascii="Arial" w:hAnsi="Arial" w:cs="Arial"/>
          <w:sz w:val="32"/>
          <w:szCs w:val="32"/>
        </w:rPr>
      </w:pPr>
    </w:p>
    <w:p w14:paraId="4E3FFA7B" w14:textId="40BE79FE" w:rsidR="00E77780" w:rsidRDefault="00E77780" w:rsidP="00E77780">
      <w:pPr>
        <w:rPr>
          <w:rFonts w:eastAsiaTheme="minorEastAsia"/>
          <w:lang w:eastAsia="en-GB"/>
        </w:rPr>
      </w:pPr>
    </w:p>
    <w:p w14:paraId="4A072EDB" w14:textId="779C88DD" w:rsidR="00E77780" w:rsidRDefault="00E77780" w:rsidP="00E77780">
      <w:pPr>
        <w:rPr>
          <w:rFonts w:eastAsiaTheme="minorEastAsia"/>
          <w:lang w:eastAsia="en-GB"/>
        </w:rPr>
      </w:pPr>
    </w:p>
    <w:p w14:paraId="7ED6ECEF" w14:textId="378819FD" w:rsidR="00E77780" w:rsidRPr="00E77780" w:rsidRDefault="008D582E" w:rsidP="00E77780">
      <w:pPr>
        <w:tabs>
          <w:tab w:val="left" w:pos="8611"/>
        </w:tabs>
        <w:rPr>
          <w:rFonts w:ascii="Arial" w:hAnsi="Arial" w:cs="Arial"/>
          <w:sz w:val="32"/>
          <w:szCs w:val="32"/>
        </w:rPr>
      </w:pPr>
      <w:r w:rsidRPr="00FA0D60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7C02557" wp14:editId="353A97E3">
                <wp:simplePos x="0" y="0"/>
                <wp:positionH relativeFrom="column">
                  <wp:posOffset>-137160</wp:posOffset>
                </wp:positionH>
                <wp:positionV relativeFrom="paragraph">
                  <wp:posOffset>1529080</wp:posOffset>
                </wp:positionV>
                <wp:extent cx="6953250" cy="2730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C68F9" w14:textId="77777777" w:rsidR="008D582E" w:rsidRDefault="008D582E" w:rsidP="008D582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42424"/>
                                <w:bdr w:val="none" w:sz="0" w:space="0" w:color="auto" w:frame="1"/>
                                <w:shd w:val="clear" w:color="auto" w:fill="FFFFFF"/>
                              </w:rPr>
                              <w:t>Widgit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424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Symbols ©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42424"/>
                                <w:bdr w:val="none" w:sz="0" w:space="0" w:color="auto" w:frame="1"/>
                                <w:shd w:val="clear" w:color="auto" w:fill="FFFFFF"/>
                              </w:rPr>
                              <w:t>Widgit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424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Software Ltd 2002-2022 </w:t>
                            </w:r>
                            <w:hyperlink r:id="rId10" w:tgtFrame="_blank" w:tooltip="Original URL: https://cas5-0-urlprotect.trendmicro.com/wis/clicktime/v1/query?url=https%3a%2f%2fgbr01.safelinks.protection.outlook.com%2f%3furl%3dhttps%253A%252F%252Fcas5-0-urlprotect.trendmicro.com%252Fwis%252Fclicktime%252Fv1%252Fquery%253Furl%253Dhttp%25253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i/>
                                  <w:iCs/>
                                  <w:color w:val="0563C1"/>
                                  <w:bdr w:val="none" w:sz="0" w:space="0" w:color="auto" w:frame="1"/>
                                  <w:shd w:val="clear" w:color="auto" w:fill="FFFFFF"/>
                                </w:rPr>
                                <w:t>www.widgit.com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2557" id="Text Box 16" o:spid="_x0000_s1031" type="#_x0000_t202" style="position:absolute;margin-left:-10.8pt;margin-top:120.4pt;width:547.5pt;height:21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" filled="f" stroked="f" strokeweight=".5pt">
                <v:textbox>
                  <w:txbxContent>
                    <w:p w14:paraId="41CC68F9" w14:textId="77777777" w:rsidR="008D582E" w:rsidRDefault="008D582E" w:rsidP="008D582E">
                      <w:pPr>
                        <w:jc w:val="center"/>
                      </w:pPr>
                      <w:proofErr w:type="spellStart"/>
                      <w:r>
                        <w:rPr>
                          <w:rFonts w:ascii="Helvetica" w:hAnsi="Helvetica" w:cs="Helvetica"/>
                          <w:i/>
                          <w:iCs/>
                          <w:color w:val="242424"/>
                          <w:bdr w:val="none" w:sz="0" w:space="0" w:color="auto" w:frame="1"/>
                          <w:shd w:val="clear" w:color="auto" w:fill="FFFFFF"/>
                        </w:rPr>
                        <w:t>Widgit</w:t>
                      </w:r>
                      <w:proofErr w:type="spellEnd"/>
                      <w:r>
                        <w:rPr>
                          <w:rFonts w:ascii="Helvetica" w:hAnsi="Helvetica" w:cs="Helvetica"/>
                          <w:i/>
                          <w:iCs/>
                          <w:color w:val="242424"/>
                          <w:bdr w:val="none" w:sz="0" w:space="0" w:color="auto" w:frame="1"/>
                          <w:shd w:val="clear" w:color="auto" w:fill="FFFFFF"/>
                        </w:rPr>
                        <w:t xml:space="preserve"> Symbols © </w:t>
                      </w:r>
                      <w:proofErr w:type="spellStart"/>
                      <w:r>
                        <w:rPr>
                          <w:rFonts w:ascii="Helvetica" w:hAnsi="Helvetica" w:cs="Helvetica"/>
                          <w:i/>
                          <w:iCs/>
                          <w:color w:val="242424"/>
                          <w:bdr w:val="none" w:sz="0" w:space="0" w:color="auto" w:frame="1"/>
                          <w:shd w:val="clear" w:color="auto" w:fill="FFFFFF"/>
                        </w:rPr>
                        <w:t>Widgit</w:t>
                      </w:r>
                      <w:proofErr w:type="spellEnd"/>
                      <w:r>
                        <w:rPr>
                          <w:rFonts w:ascii="Helvetica" w:hAnsi="Helvetica" w:cs="Helvetica"/>
                          <w:i/>
                          <w:iCs/>
                          <w:color w:val="242424"/>
                          <w:bdr w:val="none" w:sz="0" w:space="0" w:color="auto" w:frame="1"/>
                          <w:shd w:val="clear" w:color="auto" w:fill="FFFFFF"/>
                        </w:rPr>
                        <w:t xml:space="preserve"> Software Ltd 2002-2022 </w:t>
                      </w:r>
                      <w:hyperlink r:id="rId11" w:tgtFrame="_blank" w:tooltip="Original URL: https://cas5-0-urlprotect.trendmicro.com/wis/clicktime/v1/query?url=https%3a%2f%2fgbr01.safelinks.protection.outlook.com%2f%3furl%3dhttps%253A%252F%252Fcas5-0-urlprotect.trendmicro.com%252Fwis%252Fclicktime%252Fv1%252Fquery%253Furl%253Dhttp%25253" w:history="1">
                        <w:r>
                          <w:rPr>
                            <w:rStyle w:val="Hyperlink"/>
                            <w:rFonts w:ascii="Helvetica" w:hAnsi="Helvetica" w:cs="Helvetica"/>
                            <w:i/>
                            <w:iCs/>
                            <w:color w:val="0563C1"/>
                            <w:bdr w:val="none" w:sz="0" w:space="0" w:color="auto" w:frame="1"/>
                            <w:shd w:val="clear" w:color="auto" w:fill="FFFFFF"/>
                          </w:rPr>
                          <w:t>www.widgit.com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77780">
        <w:rPr>
          <w:rFonts w:ascii="Arial" w:hAnsi="Arial" w:cs="Arial"/>
          <w:sz w:val="32"/>
          <w:szCs w:val="32"/>
        </w:rPr>
        <w:tab/>
      </w:r>
    </w:p>
    <w:sectPr w:rsidR="00E77780" w:rsidRPr="00E77780" w:rsidSect="00CF2C8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single" w:sz="8" w:space="24" w:color="005EB8"/>
        <w:left w:val="single" w:sz="8" w:space="24" w:color="005EB8"/>
        <w:bottom w:val="single" w:sz="8" w:space="24" w:color="005EB8"/>
        <w:right w:val="single" w:sz="8" w:space="24" w:color="005EB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EBCD" w14:textId="77777777" w:rsidR="00CF2C8E" w:rsidRDefault="00CF2C8E" w:rsidP="00CF2C8E">
      <w:pPr>
        <w:spacing w:after="0" w:line="240" w:lineRule="auto"/>
      </w:pPr>
      <w:r>
        <w:separator/>
      </w:r>
    </w:p>
  </w:endnote>
  <w:endnote w:type="continuationSeparator" w:id="0">
    <w:p w14:paraId="48353864" w14:textId="77777777" w:rsidR="00CF2C8E" w:rsidRDefault="00CF2C8E" w:rsidP="00CF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5FFC" w14:textId="5195329B" w:rsidR="00D36AA5" w:rsidRDefault="00D36AA5" w:rsidP="00BA722A">
    <w:pPr>
      <w:pStyle w:val="Footer"/>
      <w:jc w:val="center"/>
    </w:pPr>
    <w:bookmarkStart w:id="0" w:name="_Hlk93057184"/>
    <w:bookmarkStart w:id="1" w:name="_Hlk93057185"/>
    <w:r>
      <w:rPr>
        <w:noProof/>
      </w:rPr>
      <w:drawing>
        <wp:inline distT="0" distB="0" distL="0" distR="0" wp14:anchorId="7A0B9648" wp14:editId="29913BFF">
          <wp:extent cx="2736000" cy="486769"/>
          <wp:effectExtent l="0" t="0" r="762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6000" cy="48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722A">
      <w:tab/>
    </w:r>
    <w:r w:rsidR="00BA722A">
      <w:tab/>
      <w:t xml:space="preserve">                                 </w:t>
    </w:r>
    <w:r w:rsidR="00BA722A">
      <w:rPr>
        <w:noProof/>
      </w:rPr>
      <w:drawing>
        <wp:inline distT="0" distB="0" distL="0" distR="0" wp14:anchorId="63936FA6" wp14:editId="4A45E90B">
          <wp:extent cx="1638205" cy="648000"/>
          <wp:effectExtent l="0" t="0" r="0" b="0"/>
          <wp:docPr id="14" name="Picture 14" descr="Bi borough comms hub - colo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Bi borough comms hub - colo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20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12B0" w14:textId="77777777" w:rsidR="00CF2C8E" w:rsidRDefault="00CF2C8E" w:rsidP="00CF2C8E">
      <w:pPr>
        <w:spacing w:after="0" w:line="240" w:lineRule="auto"/>
      </w:pPr>
      <w:r>
        <w:separator/>
      </w:r>
    </w:p>
  </w:footnote>
  <w:footnote w:type="continuationSeparator" w:id="0">
    <w:p w14:paraId="73A0B57D" w14:textId="77777777" w:rsidR="00CF2C8E" w:rsidRDefault="00CF2C8E" w:rsidP="00CF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E768" w14:textId="14D3457F" w:rsidR="00CF2C8E" w:rsidRDefault="00D36AA5" w:rsidP="00D36AA5">
    <w:pPr>
      <w:pStyle w:val="Header"/>
      <w:jc w:val="right"/>
    </w:pPr>
    <w:r>
      <w:tab/>
    </w:r>
    <w:r>
      <w:tab/>
    </w:r>
    <w:r w:rsidR="00CF2C8E" w:rsidRPr="000D4775">
      <w:rPr>
        <w:rFonts w:ascii="Arial" w:hAnsi="Arial" w:cs="Arial"/>
        <w:b/>
        <w:noProof/>
        <w:color w:val="548DD4" w:themeColor="text2" w:themeTint="99"/>
        <w:sz w:val="56"/>
        <w:szCs w:val="72"/>
        <w:lang w:eastAsia="en-GB"/>
      </w:rPr>
      <w:drawing>
        <wp:inline distT="0" distB="0" distL="0" distR="0" wp14:anchorId="1B1AF39A" wp14:editId="2CD5DBAD">
          <wp:extent cx="1577340" cy="72009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0C96AD" w14:textId="7A76B802" w:rsidR="00D36AA5" w:rsidRDefault="00D36AA5" w:rsidP="00D36A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4CB4"/>
    <w:multiLevelType w:val="hybridMultilevel"/>
    <w:tmpl w:val="B6B8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4091"/>
    <w:multiLevelType w:val="hybridMultilevel"/>
    <w:tmpl w:val="7D9E9EA6"/>
    <w:lvl w:ilvl="0" w:tplc="CA14D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2F08F5"/>
    <w:multiLevelType w:val="hybridMultilevel"/>
    <w:tmpl w:val="88DAB89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C37F4"/>
    <w:multiLevelType w:val="hybridMultilevel"/>
    <w:tmpl w:val="E812B06C"/>
    <w:lvl w:ilvl="0" w:tplc="42B8E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07A8"/>
    <w:multiLevelType w:val="hybridMultilevel"/>
    <w:tmpl w:val="1EB4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962C7"/>
    <w:multiLevelType w:val="hybridMultilevel"/>
    <w:tmpl w:val="C8E215EE"/>
    <w:lvl w:ilvl="0" w:tplc="D0D287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8E"/>
    <w:rsid w:val="00077498"/>
    <w:rsid w:val="00107449"/>
    <w:rsid w:val="00111E7B"/>
    <w:rsid w:val="0017041A"/>
    <w:rsid w:val="002672EF"/>
    <w:rsid w:val="003A770D"/>
    <w:rsid w:val="00481851"/>
    <w:rsid w:val="004F0A9E"/>
    <w:rsid w:val="0052212B"/>
    <w:rsid w:val="00545B50"/>
    <w:rsid w:val="005F4877"/>
    <w:rsid w:val="00643367"/>
    <w:rsid w:val="0065421B"/>
    <w:rsid w:val="006B794B"/>
    <w:rsid w:val="007007A3"/>
    <w:rsid w:val="00745F57"/>
    <w:rsid w:val="00850E6B"/>
    <w:rsid w:val="00853FD9"/>
    <w:rsid w:val="008D582E"/>
    <w:rsid w:val="00981EAA"/>
    <w:rsid w:val="009C7458"/>
    <w:rsid w:val="00A05ACC"/>
    <w:rsid w:val="00A83968"/>
    <w:rsid w:val="00B0171C"/>
    <w:rsid w:val="00B123AE"/>
    <w:rsid w:val="00B22367"/>
    <w:rsid w:val="00B35D30"/>
    <w:rsid w:val="00BA722A"/>
    <w:rsid w:val="00CE746E"/>
    <w:rsid w:val="00CF2C8E"/>
    <w:rsid w:val="00D01340"/>
    <w:rsid w:val="00D02D32"/>
    <w:rsid w:val="00D36AA5"/>
    <w:rsid w:val="00E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32158B"/>
  <w15:chartTrackingRefBased/>
  <w15:docId w15:val="{4C328FF0-067B-42EC-B98D-50465914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8E"/>
  </w:style>
  <w:style w:type="paragraph" w:styleId="Footer">
    <w:name w:val="footer"/>
    <w:basedOn w:val="Normal"/>
    <w:link w:val="FooterChar"/>
    <w:uiPriority w:val="99"/>
    <w:unhideWhenUsed/>
    <w:rsid w:val="00CF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8E"/>
  </w:style>
  <w:style w:type="character" w:styleId="Hyperlink">
    <w:name w:val="Hyperlink"/>
    <w:basedOn w:val="DefaultParagraphFont"/>
    <w:uiPriority w:val="99"/>
    <w:semiHidden/>
    <w:unhideWhenUsed/>
    <w:rsid w:val="00D36AA5"/>
    <w:rPr>
      <w:color w:val="0000FF"/>
      <w:u w:val="single"/>
    </w:rPr>
  </w:style>
  <w:style w:type="paragraph" w:customStyle="1" w:styleId="Default">
    <w:name w:val="Default"/>
    <w:rsid w:val="00267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81EAA"/>
    <w:rPr>
      <w:b/>
      <w:bCs/>
    </w:rPr>
  </w:style>
  <w:style w:type="paragraph" w:styleId="NormalWeb">
    <w:name w:val="Normal (Web)"/>
    <w:basedOn w:val="Normal"/>
    <w:uiPriority w:val="99"/>
    <w:unhideWhenUsed/>
    <w:rsid w:val="00D0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br01.safelinks.protection.outlook.com/?url=https%3A%2F%2Fcas5-0-urlprotect.trendmicro.com%2Fwis%2Fclicktime%2Fv1%2Fquery%3Furl%3Dhttps%253a%252f%252fgbr01.safelinks.protection.outlook.com%252f%253furl%253dhttps%25253A%25252F%25252Fcas5-0-urlprotect.trendmicro.com%25252Fwis%25252Fclicktime%25252Fv1%25252Fquery%25253Furl%25253Dhttp%2525253a%2525252f%2525252fwww.widgit.com%252526umid%25253D19cacb9a-e23a-4f21-9842-64e5ca6190fa%252526auth%25253Df23bd3b3794c7a5914053bd0a99b1b4837b89b14-e0acb1a4f978d63950b2ebe44eac20f8fc591ee2%2526data%253d05%25257C01%25257Calice.parker6%252540nhs.net%25257C8080a530afe24112740a08dad3995a54%25257C37c354b285b047f5b22207b48d774ee3%25257C0%25257C0%25257C638054952864391833%25257CUnknown%25257CTWFpbGZsb3d8eyJWIjoiMC4wLjAwMDAiLCJQIjoiV2luMzIiLCJBTiI6Ik1haWwiLCJXVCI6Mn0%25253D%25257C3000%25257C%25257C%25257C%2526sdata%253dC2DShHOJcbCHsRYSg4gyx2rcQFqTTMEx%25252F0V%25252B1f7tjLE%25253D%2526reserved%253d0%26umid%3Db3730c5e-31b9-437c-8944-e8c493a8ddac%26auth%3Df23bd3b3794c7a5914053bd0a99b1b4837b89b14-c41102002acf22ac6a1a38b63a53e0691042e90c&amp;data=05%7C01%7Calice.parker6%40nhs.net%7C4c5a9ef942ef45567b5208dad3b8f31b%7C37c354b285b047f5b22207b48d774ee3%7C0%7C0%7C638055088577105783%7CUnknown%7CTWFpbGZsb3d8eyJWIjoiMC4wLjAwMDAiLCJQIjoiV2luMzIiLCJBTiI6Ik1haWwiLCJXVCI6Mn0%3D%7C3000%7C%7C%7C&amp;sdata=YF7cWLfaLj3VcbBKwlONUBi%2FjeDBqCaQ0sGj3y0eGac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cas5-0-urlprotect.trendmicro.com%2Fwis%2Fclicktime%2Fv1%2Fquery%3Furl%3Dhttps%253a%252f%252fgbr01.safelinks.protection.outlook.com%252f%253furl%253dhttps%25253A%25252F%25252Fcas5-0-urlprotect.trendmicro.com%25252Fwis%25252Fclicktime%25252Fv1%25252Fquery%25253Furl%25253Dhttp%2525253a%2525252f%2525252fwww.widgit.com%252526umid%25253D19cacb9a-e23a-4f21-9842-64e5ca6190fa%252526auth%25253Df23bd3b3794c7a5914053bd0a99b1b4837b89b14-e0acb1a4f978d63950b2ebe44eac20f8fc591ee2%2526data%253d05%25257C01%25257Calice.parker6%252540nhs.net%25257C8080a530afe24112740a08dad3995a54%25257C37c354b285b047f5b22207b48d774ee3%25257C0%25257C0%25257C638054952864391833%25257CUnknown%25257CTWFpbGZsb3d8eyJWIjoiMC4wLjAwMDAiLCJQIjoiV2luMzIiLCJBTiI6Ik1haWwiLCJXVCI6Mn0%25253D%25257C3000%25257C%25257C%25257C%2526sdata%253dC2DShHOJcbCHsRYSg4gyx2rcQFqTTMEx%25252F0V%25252B1f7tjLE%25253D%2526reserved%253d0%26umid%3Db3730c5e-31b9-437c-8944-e8c493a8ddac%26auth%3Df23bd3b3794c7a5914053bd0a99b1b4837b89b14-c41102002acf22ac6a1a38b63a53e0691042e90c&amp;data=05%7C01%7Calice.parker6%40nhs.net%7C4c5a9ef942ef45567b5208dad3b8f31b%7C37c354b285b047f5b22207b48d774ee3%7C0%7C0%7C638055088577105783%7CUnknown%7CTWFpbGZsb3d8eyJWIjoiMC4wLjAwMDAiLCJQIjoiV2luMzIiLCJBTiI6Ik1haWwiLCJXVCI6Mn0%3D%7C3000%7C%7C%7C&amp;sdata=YF7cWLfaLj3VcbBKwlONUBi%2FjeDBqCaQ0sGj3y0eGac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communicationhub.org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EC2F-41F1-412C-9A94-3C6F5C7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Alice (CENTRAL LONDON COMMUNITY HEALTHCARE NHS TRUST)</dc:creator>
  <cp:keywords/>
  <dc:description/>
  <cp:lastModifiedBy>YANES, Isabella (CENTRAL LONDON COMMUNITY HEALTHCARE NHS TRUST)</cp:lastModifiedBy>
  <cp:revision>3</cp:revision>
  <cp:lastPrinted>2022-12-05T15:39:00Z</cp:lastPrinted>
  <dcterms:created xsi:type="dcterms:W3CDTF">2023-01-18T15:25:00Z</dcterms:created>
  <dcterms:modified xsi:type="dcterms:W3CDTF">2023-01-18T15:35:00Z</dcterms:modified>
</cp:coreProperties>
</file>